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70F1" w14:textId="49A721A2" w:rsidR="0041284D" w:rsidRPr="0041284D" w:rsidRDefault="0041284D" w:rsidP="0041284D">
      <w:pPr>
        <w:tabs>
          <w:tab w:val="left" w:pos="25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Reading List</w:t>
      </w:r>
    </w:p>
    <w:p w14:paraId="0E5C9B41" w14:textId="77777777" w:rsidR="0041284D" w:rsidRDefault="0041284D" w:rsidP="00C7161B">
      <w:pPr>
        <w:tabs>
          <w:tab w:val="left" w:pos="2520"/>
        </w:tabs>
      </w:pPr>
    </w:p>
    <w:p w14:paraId="11BCCDF4" w14:textId="77777777" w:rsidR="008073CE" w:rsidRDefault="00C7161B" w:rsidP="00C7161B">
      <w:pPr>
        <w:tabs>
          <w:tab w:val="left" w:pos="2520"/>
        </w:tabs>
      </w:pPr>
      <w:r>
        <w:t>Name:</w:t>
      </w:r>
      <w:r>
        <w:tab/>
      </w:r>
      <w:r w:rsidR="00CF7F0D" w:rsidRPr="00FB4157">
        <w:rPr>
          <w:b/>
          <w:bCs/>
        </w:rPr>
        <w:t>First Last</w:t>
      </w:r>
    </w:p>
    <w:p w14:paraId="1335CC1B" w14:textId="5E42F468" w:rsidR="008073CE" w:rsidRDefault="00A1545A" w:rsidP="00C7161B">
      <w:pPr>
        <w:tabs>
          <w:tab w:val="left" w:pos="2520"/>
        </w:tabs>
      </w:pPr>
      <w:r>
        <w:t>Entry Semester:</w:t>
      </w:r>
      <w:r w:rsidR="00C7161B">
        <w:tab/>
      </w:r>
      <w:r>
        <w:t xml:space="preserve">Fall </w:t>
      </w:r>
      <w:r w:rsidR="00DD15BB">
        <w:t>20</w:t>
      </w:r>
      <w:r w:rsidR="00455A12">
        <w:t>22</w:t>
      </w:r>
    </w:p>
    <w:p w14:paraId="6E09E98F" w14:textId="0A99B575" w:rsidR="008073CE" w:rsidRDefault="008073CE"/>
    <w:p w14:paraId="45D2F8DC" w14:textId="77777777" w:rsidR="00FB4157" w:rsidRDefault="00FB4157"/>
    <w:p w14:paraId="1EB307FE" w14:textId="77777777" w:rsidR="005A1D5E" w:rsidRPr="005A1D5E" w:rsidRDefault="008073CE" w:rsidP="00CF7F0D">
      <w:pPr>
        <w:spacing w:line="360" w:lineRule="auto"/>
      </w:pPr>
      <w:r>
        <w:t>Director Signature _______</w:t>
      </w:r>
      <w:r w:rsidR="00A1545A">
        <w:t>___________________________</w:t>
      </w:r>
      <w:r>
        <w:tab/>
        <w:t>Date ____________</w:t>
      </w:r>
    </w:p>
    <w:p w14:paraId="55465711" w14:textId="77777777" w:rsidR="008073CE" w:rsidRDefault="008073CE"/>
    <w:p w14:paraId="0686FF12" w14:textId="77777777" w:rsidR="00A526DD" w:rsidRPr="00CF7F0D" w:rsidRDefault="00755316" w:rsidP="00CF7F0D">
      <w:pPr>
        <w:rPr>
          <w:b/>
          <w:u w:val="single"/>
        </w:rPr>
      </w:pPr>
      <w:r w:rsidRPr="00310067">
        <w:rPr>
          <w:b/>
          <w:u w:val="single"/>
        </w:rPr>
        <w:t>Ancient Texts</w:t>
      </w:r>
    </w:p>
    <w:p w14:paraId="03F40B7E" w14:textId="77777777" w:rsidR="00B1583F" w:rsidRPr="00B1583F" w:rsidRDefault="00B1583F" w:rsidP="00A526DD">
      <w:pPr>
        <w:pStyle w:val="xmsonormal"/>
        <w:shd w:val="clear" w:color="auto" w:fill="FFFFFF"/>
        <w:spacing w:before="0" w:beforeAutospacing="0" w:after="0" w:afterAutospacing="0"/>
        <w:rPr>
          <w:vertAlign w:val="superscript"/>
        </w:rPr>
      </w:pPr>
      <w:r w:rsidRPr="00B1583F">
        <w:rPr>
          <w:iCs/>
        </w:rPr>
        <w:t xml:space="preserve">Homer, </w:t>
      </w:r>
      <w:r w:rsidRPr="00B1583F">
        <w:rPr>
          <w:i/>
        </w:rPr>
        <w:t>Iliad</w:t>
      </w:r>
      <w:r>
        <w:rPr>
          <w:i/>
        </w:rPr>
        <w:t xml:space="preserve"> </w:t>
      </w:r>
      <w:r>
        <w:rPr>
          <w:i/>
          <w:vertAlign w:val="superscript"/>
        </w:rPr>
        <w:t>3</w:t>
      </w:r>
    </w:p>
    <w:p w14:paraId="44698BDB" w14:textId="77777777" w:rsidR="003D169E" w:rsidRDefault="00B1583F" w:rsidP="008073CE">
      <w:r>
        <w:t>Ovid</w:t>
      </w:r>
      <w:r w:rsidR="003D169E">
        <w:t xml:space="preserve">, </w:t>
      </w:r>
      <w:r>
        <w:rPr>
          <w:i/>
        </w:rPr>
        <w:t>Metamorphoses</w:t>
      </w:r>
      <w:r>
        <w:rPr>
          <w:vertAlign w:val="superscript"/>
        </w:rPr>
        <w:t xml:space="preserve"> </w:t>
      </w:r>
      <w:r w:rsidRPr="00B1583F">
        <w:rPr>
          <w:vertAlign w:val="superscript"/>
        </w:rPr>
        <w:t>3</w:t>
      </w:r>
    </w:p>
    <w:p w14:paraId="20273B69" w14:textId="77777777" w:rsidR="003D169E" w:rsidRDefault="00B1583F">
      <w:r>
        <w:t>Sophocles</w:t>
      </w:r>
      <w:r w:rsidR="003D169E">
        <w:t xml:space="preserve">, </w:t>
      </w:r>
      <w:r>
        <w:rPr>
          <w:i/>
        </w:rPr>
        <w:t>Antigone</w:t>
      </w:r>
      <w:r w:rsidR="003D169E">
        <w:rPr>
          <w:i/>
        </w:rPr>
        <w:t xml:space="preserve"> </w:t>
      </w:r>
      <w:r w:rsidR="003D169E" w:rsidRPr="00B34E4C">
        <w:rPr>
          <w:vertAlign w:val="superscript"/>
        </w:rPr>
        <w:t>1</w:t>
      </w:r>
    </w:p>
    <w:p w14:paraId="1C1EDF5F" w14:textId="77777777" w:rsidR="003D169E" w:rsidRDefault="00B1583F" w:rsidP="008073CE">
      <w:pPr>
        <w:rPr>
          <w:vertAlign w:val="superscript"/>
        </w:rPr>
      </w:pPr>
      <w:r>
        <w:t>Euripides</w:t>
      </w:r>
      <w:r w:rsidR="003D169E">
        <w:t xml:space="preserve">, </w:t>
      </w:r>
      <w:r>
        <w:rPr>
          <w:i/>
        </w:rPr>
        <w:t>Medea</w:t>
      </w:r>
      <w:r w:rsidR="003D169E">
        <w:rPr>
          <w:i/>
        </w:rPr>
        <w:t xml:space="preserve"> </w:t>
      </w:r>
      <w:r>
        <w:rPr>
          <w:vertAlign w:val="superscript"/>
        </w:rPr>
        <w:t>1</w:t>
      </w:r>
    </w:p>
    <w:p w14:paraId="676C0A23" w14:textId="77777777" w:rsidR="00CF7F0D" w:rsidRDefault="00CF7F0D" w:rsidP="008073CE">
      <w:pPr>
        <w:rPr>
          <w:vertAlign w:val="superscript"/>
        </w:rPr>
      </w:pPr>
      <w:r>
        <w:t xml:space="preserve">Lucretius, </w:t>
      </w:r>
      <w:r>
        <w:rPr>
          <w:i/>
          <w:iCs/>
        </w:rPr>
        <w:t>On the Nature of Things</w:t>
      </w:r>
      <w:r>
        <w:rPr>
          <w:vertAlign w:val="superscript"/>
        </w:rPr>
        <w:t>3</w:t>
      </w:r>
    </w:p>
    <w:p w14:paraId="36CDDD9F" w14:textId="77777777" w:rsidR="00CF7F0D" w:rsidRDefault="00CF7F0D" w:rsidP="008073CE">
      <w:pPr>
        <w:rPr>
          <w:vertAlign w:val="superscript"/>
        </w:rPr>
      </w:pPr>
      <w:r>
        <w:t xml:space="preserve">Origin, </w:t>
      </w:r>
      <w:r>
        <w:rPr>
          <w:i/>
          <w:iCs/>
        </w:rPr>
        <w:t>Exhortation to Martyrdom</w:t>
      </w:r>
      <w:r>
        <w:rPr>
          <w:vertAlign w:val="superscript"/>
        </w:rPr>
        <w:t>3</w:t>
      </w:r>
    </w:p>
    <w:p w14:paraId="12BBEEBD" w14:textId="77777777" w:rsidR="00CF7F0D" w:rsidRPr="00CF7F0D" w:rsidRDefault="00CF7F0D" w:rsidP="008073CE">
      <w:pPr>
        <w:rPr>
          <w:vertAlign w:val="superscript"/>
        </w:rPr>
      </w:pPr>
      <w:r>
        <w:t xml:space="preserve">Virgil, </w:t>
      </w:r>
      <w:r>
        <w:rPr>
          <w:i/>
          <w:iCs/>
        </w:rPr>
        <w:t>Eclogues</w:t>
      </w:r>
      <w:r>
        <w:rPr>
          <w:vertAlign w:val="superscript"/>
        </w:rPr>
        <w:t>1</w:t>
      </w:r>
    </w:p>
    <w:p w14:paraId="4EC27132" w14:textId="77777777" w:rsidR="008073CE" w:rsidRPr="00F35C77" w:rsidRDefault="0059403D" w:rsidP="00792B75">
      <w:pPr>
        <w:ind w:firstLine="720"/>
        <w:rPr>
          <w:b/>
        </w:rPr>
      </w:pPr>
      <w:r w:rsidRPr="00F35C77">
        <w:rPr>
          <w:b/>
        </w:rPr>
        <w:t xml:space="preserve">Total: </w:t>
      </w:r>
      <w:r w:rsidR="00B34E4C" w:rsidRPr="00F35C77">
        <w:rPr>
          <w:b/>
        </w:rPr>
        <w:t xml:space="preserve"> </w:t>
      </w:r>
      <w:r w:rsidR="00CF7F0D">
        <w:rPr>
          <w:b/>
        </w:rPr>
        <w:t>15</w:t>
      </w:r>
      <w:r w:rsidRPr="00F35C77">
        <w:rPr>
          <w:b/>
        </w:rPr>
        <w:t xml:space="preserve"> points</w:t>
      </w:r>
    </w:p>
    <w:p w14:paraId="147D6F45" w14:textId="77777777" w:rsidR="008073CE" w:rsidRDefault="008073CE"/>
    <w:p w14:paraId="2B227752" w14:textId="77777777" w:rsidR="00495A7D" w:rsidRPr="00CF7F0D" w:rsidRDefault="008073CE">
      <w:pPr>
        <w:rPr>
          <w:b/>
          <w:u w:val="single"/>
        </w:rPr>
      </w:pPr>
      <w:r w:rsidRPr="00310067">
        <w:rPr>
          <w:b/>
          <w:u w:val="single"/>
        </w:rPr>
        <w:t>Medieval</w:t>
      </w:r>
      <w:r w:rsidR="00FC6320">
        <w:rPr>
          <w:b/>
          <w:u w:val="single"/>
        </w:rPr>
        <w:t xml:space="preserve"> and</w:t>
      </w:r>
      <w:r w:rsidR="00DF652A" w:rsidRPr="00310067">
        <w:rPr>
          <w:b/>
          <w:u w:val="single"/>
        </w:rPr>
        <w:t xml:space="preserve"> Renaissance</w:t>
      </w:r>
      <w:r w:rsidR="00755316" w:rsidRPr="00310067">
        <w:rPr>
          <w:b/>
          <w:u w:val="single"/>
        </w:rPr>
        <w:t xml:space="preserve"> Texts</w:t>
      </w:r>
    </w:p>
    <w:p w14:paraId="644842AE" w14:textId="77777777" w:rsidR="00DD15BB" w:rsidRPr="00DD15BB" w:rsidRDefault="00DD15BB">
      <w:pPr>
        <w:rPr>
          <w:vertAlign w:val="superscript"/>
        </w:rPr>
      </w:pPr>
      <w:r w:rsidRPr="00DD15BB">
        <w:t>Shakespeare</w:t>
      </w:r>
      <w:r>
        <w:t xml:space="preserve">, </w:t>
      </w:r>
      <w:r w:rsidRPr="00DD15BB">
        <w:rPr>
          <w:i/>
        </w:rPr>
        <w:t>Hamlet</w:t>
      </w:r>
      <w:r>
        <w:t xml:space="preserve"> </w:t>
      </w:r>
      <w:r>
        <w:rPr>
          <w:vertAlign w:val="superscript"/>
        </w:rPr>
        <w:t>1</w:t>
      </w:r>
    </w:p>
    <w:p w14:paraId="4332E866" w14:textId="77777777" w:rsidR="00DD15BB" w:rsidRPr="00DD15BB" w:rsidRDefault="00DD15BB">
      <w:pPr>
        <w:rPr>
          <w:vertAlign w:val="superscript"/>
        </w:rPr>
      </w:pPr>
      <w:r w:rsidRPr="00DD15BB">
        <w:t>Shakespeare</w:t>
      </w:r>
      <w:r>
        <w:t xml:space="preserve">, </w:t>
      </w:r>
      <w:r w:rsidRPr="00DD15BB">
        <w:rPr>
          <w:i/>
        </w:rPr>
        <w:t>Tempest</w:t>
      </w:r>
      <w:r>
        <w:t xml:space="preserve"> </w:t>
      </w:r>
      <w:r>
        <w:rPr>
          <w:vertAlign w:val="superscript"/>
        </w:rPr>
        <w:t>1</w:t>
      </w:r>
    </w:p>
    <w:p w14:paraId="130A6D12" w14:textId="77777777" w:rsidR="00DD15BB" w:rsidRDefault="00DD15BB">
      <w:pPr>
        <w:rPr>
          <w:i/>
          <w:vertAlign w:val="superscript"/>
        </w:rPr>
      </w:pPr>
      <w:r>
        <w:t xml:space="preserve">Unknown, </w:t>
      </w:r>
      <w:r w:rsidRPr="00DD15BB">
        <w:rPr>
          <w:i/>
        </w:rPr>
        <w:t>Beowulf</w:t>
      </w:r>
      <w:r>
        <w:rPr>
          <w:i/>
        </w:rPr>
        <w:t xml:space="preserve"> </w:t>
      </w:r>
      <w:r>
        <w:rPr>
          <w:i/>
          <w:vertAlign w:val="superscript"/>
        </w:rPr>
        <w:t>2</w:t>
      </w:r>
    </w:p>
    <w:p w14:paraId="1207011E" w14:textId="77777777" w:rsidR="00DD15BB" w:rsidRPr="00DD15BB" w:rsidRDefault="00DD15BB">
      <w:pPr>
        <w:rPr>
          <w:vertAlign w:val="superscript"/>
        </w:rPr>
      </w:pPr>
      <w:r>
        <w:t xml:space="preserve">Chretien de Troyes, </w:t>
      </w:r>
      <w:r w:rsidRPr="00DD15BB">
        <w:rPr>
          <w:i/>
        </w:rPr>
        <w:t>Arthurian Romances</w:t>
      </w:r>
      <w:r>
        <w:t xml:space="preserve"> </w:t>
      </w:r>
      <w:r>
        <w:rPr>
          <w:vertAlign w:val="superscript"/>
        </w:rPr>
        <w:t>2</w:t>
      </w:r>
    </w:p>
    <w:p w14:paraId="31C28A81" w14:textId="77777777" w:rsidR="00DD15BB" w:rsidRPr="00DD15BB" w:rsidRDefault="00DD15BB">
      <w:pPr>
        <w:rPr>
          <w:vertAlign w:val="superscript"/>
        </w:rPr>
      </w:pPr>
      <w:r>
        <w:t xml:space="preserve">Guillaume de </w:t>
      </w:r>
      <w:proofErr w:type="spellStart"/>
      <w:r>
        <w:t>Lorris</w:t>
      </w:r>
      <w:proofErr w:type="spellEnd"/>
      <w:r>
        <w:t xml:space="preserve">, </w:t>
      </w:r>
      <w:r w:rsidRPr="00DD15BB">
        <w:rPr>
          <w:i/>
        </w:rPr>
        <w:t>Romance of the Rose</w:t>
      </w:r>
      <w:r>
        <w:t xml:space="preserve"> </w:t>
      </w:r>
      <w:r>
        <w:rPr>
          <w:vertAlign w:val="superscript"/>
        </w:rPr>
        <w:t>1</w:t>
      </w:r>
    </w:p>
    <w:p w14:paraId="0F484FF5" w14:textId="77777777" w:rsidR="00DD15BB" w:rsidRPr="00DD15BB" w:rsidRDefault="00DD15BB">
      <w:pPr>
        <w:rPr>
          <w:vertAlign w:val="superscript"/>
        </w:rPr>
      </w:pPr>
      <w:r>
        <w:t xml:space="preserve">St. John of the Cross, </w:t>
      </w:r>
      <w:r w:rsidRPr="00DD15BB">
        <w:rPr>
          <w:i/>
        </w:rPr>
        <w:t>Dark Night of the Soul</w:t>
      </w:r>
      <w:r>
        <w:t xml:space="preserve"> </w:t>
      </w:r>
      <w:r>
        <w:rPr>
          <w:vertAlign w:val="superscript"/>
        </w:rPr>
        <w:t>1</w:t>
      </w:r>
    </w:p>
    <w:p w14:paraId="64301C5B" w14:textId="77777777" w:rsidR="00C21BB8" w:rsidRDefault="00C21BB8">
      <w:pPr>
        <w:rPr>
          <w:vertAlign w:val="superscript"/>
        </w:rPr>
      </w:pPr>
      <w:r>
        <w:t xml:space="preserve">Thomas More, </w:t>
      </w:r>
      <w:r w:rsidRPr="00DF4FBA">
        <w:rPr>
          <w:i/>
        </w:rPr>
        <w:t>Utopia</w:t>
      </w:r>
      <w:r w:rsidR="00B34E4C">
        <w:rPr>
          <w:i/>
        </w:rPr>
        <w:t xml:space="preserve"> </w:t>
      </w:r>
      <w:r w:rsidRPr="00B34E4C">
        <w:rPr>
          <w:vertAlign w:val="superscript"/>
        </w:rPr>
        <w:t>2</w:t>
      </w:r>
    </w:p>
    <w:p w14:paraId="24BCAB4C" w14:textId="77777777" w:rsidR="00CF7F0D" w:rsidRDefault="00CF7F0D">
      <w:pPr>
        <w:rPr>
          <w:vertAlign w:val="superscript"/>
        </w:rPr>
      </w:pPr>
      <w:r>
        <w:t xml:space="preserve">Martin Luther, </w:t>
      </w:r>
      <w:r>
        <w:rPr>
          <w:i/>
          <w:iCs/>
        </w:rPr>
        <w:t>Table Talk</w:t>
      </w:r>
      <w:r>
        <w:rPr>
          <w:vertAlign w:val="superscript"/>
        </w:rPr>
        <w:t>2</w:t>
      </w:r>
    </w:p>
    <w:p w14:paraId="75044D16" w14:textId="77777777" w:rsidR="00CF7F0D" w:rsidRPr="00CF7F0D" w:rsidRDefault="00CF7F0D">
      <w:r>
        <w:t xml:space="preserve">Giovanni Boccaccio, </w:t>
      </w:r>
      <w:r>
        <w:rPr>
          <w:i/>
          <w:iCs/>
        </w:rPr>
        <w:t>The Decamerone</w:t>
      </w:r>
      <w:r>
        <w:rPr>
          <w:vertAlign w:val="superscript"/>
        </w:rPr>
        <w:t>3</w:t>
      </w:r>
    </w:p>
    <w:p w14:paraId="410E33F6" w14:textId="77777777" w:rsidR="00F91F30" w:rsidRPr="00F35C77" w:rsidRDefault="00F91F30" w:rsidP="00792B75">
      <w:pPr>
        <w:ind w:firstLine="720"/>
        <w:rPr>
          <w:b/>
        </w:rPr>
      </w:pPr>
      <w:r w:rsidRPr="00F35C77">
        <w:rPr>
          <w:b/>
        </w:rPr>
        <w:t xml:space="preserve">Total: </w:t>
      </w:r>
      <w:r w:rsidR="00B34E4C" w:rsidRPr="00F35C77">
        <w:rPr>
          <w:b/>
        </w:rPr>
        <w:t xml:space="preserve"> </w:t>
      </w:r>
      <w:r w:rsidR="00CF7F0D">
        <w:rPr>
          <w:b/>
        </w:rPr>
        <w:t>15</w:t>
      </w:r>
      <w:r w:rsidRPr="00F35C77">
        <w:rPr>
          <w:b/>
        </w:rPr>
        <w:t xml:space="preserve"> points</w:t>
      </w:r>
    </w:p>
    <w:p w14:paraId="58EC3EA8" w14:textId="77777777" w:rsidR="00F91F30" w:rsidRDefault="00F91F30"/>
    <w:p w14:paraId="7A2C8826" w14:textId="77777777" w:rsidR="008073CE" w:rsidRPr="00310067" w:rsidRDefault="008073CE">
      <w:pPr>
        <w:rPr>
          <w:b/>
          <w:u w:val="single"/>
        </w:rPr>
      </w:pPr>
      <w:r w:rsidRPr="00310067">
        <w:rPr>
          <w:b/>
          <w:u w:val="single"/>
        </w:rPr>
        <w:t>Modern</w:t>
      </w:r>
    </w:p>
    <w:p w14:paraId="197000D5" w14:textId="77777777" w:rsidR="00C21BB8" w:rsidRDefault="00DD15BB" w:rsidP="008073CE">
      <w:r>
        <w:t>Alexander Pope</w:t>
      </w:r>
      <w:r w:rsidR="00C21BB8">
        <w:t xml:space="preserve">, </w:t>
      </w:r>
      <w:r w:rsidRPr="00DD15BB">
        <w:rPr>
          <w:i/>
        </w:rPr>
        <w:t>Rape of the Lock</w:t>
      </w:r>
      <w:r w:rsidRPr="00B34E4C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14:paraId="78DCBBEC" w14:textId="77777777" w:rsidR="00C21BB8" w:rsidRDefault="00DD15BB" w:rsidP="008073CE">
      <w:r>
        <w:t>Jonathan Swift</w:t>
      </w:r>
      <w:r w:rsidR="00C21BB8">
        <w:t xml:space="preserve">, </w:t>
      </w:r>
      <w:r w:rsidRPr="00DD15BB">
        <w:rPr>
          <w:i/>
        </w:rPr>
        <w:t>A Modest Proposal</w:t>
      </w:r>
      <w:r>
        <w:t xml:space="preserve"> </w:t>
      </w:r>
      <w:r>
        <w:rPr>
          <w:vertAlign w:val="superscript"/>
        </w:rPr>
        <w:t>1</w:t>
      </w:r>
    </w:p>
    <w:p w14:paraId="4722570D" w14:textId="77777777" w:rsidR="00C21BB8" w:rsidRDefault="00DD15BB" w:rsidP="008073CE">
      <w:r>
        <w:t xml:space="preserve">Jean-Jacques Rousseau, </w:t>
      </w:r>
      <w:r w:rsidRPr="00DD15BB">
        <w:rPr>
          <w:i/>
        </w:rPr>
        <w:t>Emile</w:t>
      </w:r>
      <w:r w:rsidRPr="00B34E4C">
        <w:rPr>
          <w:vertAlign w:val="superscript"/>
        </w:rPr>
        <w:t xml:space="preserve"> </w:t>
      </w:r>
      <w:r>
        <w:rPr>
          <w:vertAlign w:val="superscript"/>
        </w:rPr>
        <w:t>3</w:t>
      </w:r>
    </w:p>
    <w:p w14:paraId="0B72738E" w14:textId="77777777" w:rsidR="00C21BB8" w:rsidRPr="00DF4FBA" w:rsidRDefault="00DD15BB" w:rsidP="008073CE">
      <w:pPr>
        <w:rPr>
          <w:i/>
        </w:rPr>
      </w:pPr>
      <w:r>
        <w:t>John Milton</w:t>
      </w:r>
      <w:r w:rsidR="00C21BB8">
        <w:t xml:space="preserve">, </w:t>
      </w:r>
      <w:r w:rsidRPr="00DD15BB">
        <w:rPr>
          <w:i/>
        </w:rPr>
        <w:t>Paradise Lost</w:t>
      </w:r>
      <w:r w:rsidRPr="00B34E4C">
        <w:rPr>
          <w:vertAlign w:val="superscript"/>
        </w:rPr>
        <w:t xml:space="preserve"> </w:t>
      </w:r>
      <w:r>
        <w:rPr>
          <w:vertAlign w:val="superscript"/>
        </w:rPr>
        <w:t>3</w:t>
      </w:r>
    </w:p>
    <w:p w14:paraId="40C7BC4B" w14:textId="77777777" w:rsidR="00C21BB8" w:rsidRDefault="00C21BB8" w:rsidP="008073CE">
      <w:r>
        <w:t xml:space="preserve">Sigmund Freud, </w:t>
      </w:r>
      <w:r w:rsidRPr="00DF4FBA">
        <w:rPr>
          <w:i/>
        </w:rPr>
        <w:t>On the Interpretation of Dreams</w:t>
      </w:r>
      <w:r w:rsidR="00B34E4C">
        <w:rPr>
          <w:i/>
        </w:rPr>
        <w:t xml:space="preserve"> </w:t>
      </w:r>
      <w:r w:rsidRPr="00B34E4C">
        <w:rPr>
          <w:vertAlign w:val="superscript"/>
        </w:rPr>
        <w:t>3</w:t>
      </w:r>
    </w:p>
    <w:p w14:paraId="498F5B71" w14:textId="77777777" w:rsidR="00C21BB8" w:rsidRDefault="00DD15BB" w:rsidP="008073CE">
      <w:r>
        <w:t>Jane Austen</w:t>
      </w:r>
      <w:r w:rsidR="00C21BB8">
        <w:t xml:space="preserve">, </w:t>
      </w:r>
      <w:r w:rsidRPr="00DD15BB">
        <w:rPr>
          <w:i/>
        </w:rPr>
        <w:t>Pride &amp; Prejudice</w:t>
      </w:r>
      <w:r w:rsidRPr="00B34E4C">
        <w:rPr>
          <w:vertAlign w:val="superscript"/>
        </w:rPr>
        <w:t xml:space="preserve"> </w:t>
      </w:r>
      <w:r>
        <w:rPr>
          <w:vertAlign w:val="superscript"/>
        </w:rPr>
        <w:t>3</w:t>
      </w:r>
    </w:p>
    <w:p w14:paraId="1BB3E1DC" w14:textId="77777777" w:rsidR="008073CE" w:rsidRDefault="00792B75" w:rsidP="003179FD">
      <w:pPr>
        <w:ind w:firstLine="720"/>
        <w:rPr>
          <w:b/>
        </w:rPr>
      </w:pPr>
      <w:r w:rsidRPr="00F35C77">
        <w:rPr>
          <w:b/>
        </w:rPr>
        <w:t xml:space="preserve">Total: </w:t>
      </w:r>
      <w:r w:rsidR="00B34E4C" w:rsidRPr="00F35C77">
        <w:rPr>
          <w:b/>
        </w:rPr>
        <w:t xml:space="preserve"> </w:t>
      </w:r>
      <w:r w:rsidR="00CF7F0D">
        <w:rPr>
          <w:b/>
        </w:rPr>
        <w:t>15</w:t>
      </w:r>
      <w:r w:rsidRPr="00F35C77">
        <w:rPr>
          <w:b/>
        </w:rPr>
        <w:t xml:space="preserve"> points</w:t>
      </w:r>
    </w:p>
    <w:p w14:paraId="5EEC664C" w14:textId="77777777" w:rsidR="005A1D5E" w:rsidRDefault="005A1D5E" w:rsidP="003179FD">
      <w:pPr>
        <w:ind w:firstLine="720"/>
        <w:rPr>
          <w:b/>
        </w:rPr>
      </w:pPr>
    </w:p>
    <w:p w14:paraId="2E1D6659" w14:textId="77777777" w:rsidR="005A1D5E" w:rsidRDefault="005A1D5E" w:rsidP="003179FD">
      <w:pPr>
        <w:ind w:firstLine="720"/>
        <w:rPr>
          <w:b/>
        </w:rPr>
      </w:pPr>
    </w:p>
    <w:sectPr w:rsidR="005A1D5E" w:rsidSect="00F53FC3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E4E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2285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CE"/>
    <w:rsid w:val="00051A39"/>
    <w:rsid w:val="00061A00"/>
    <w:rsid w:val="002664CF"/>
    <w:rsid w:val="00310067"/>
    <w:rsid w:val="003179FD"/>
    <w:rsid w:val="00332293"/>
    <w:rsid w:val="003C04CB"/>
    <w:rsid w:val="003D169E"/>
    <w:rsid w:val="0041284D"/>
    <w:rsid w:val="00455A12"/>
    <w:rsid w:val="00495A7D"/>
    <w:rsid w:val="0056724B"/>
    <w:rsid w:val="0059403D"/>
    <w:rsid w:val="005A1D5E"/>
    <w:rsid w:val="00635541"/>
    <w:rsid w:val="00755316"/>
    <w:rsid w:val="0076393B"/>
    <w:rsid w:val="007801AD"/>
    <w:rsid w:val="00792B75"/>
    <w:rsid w:val="008073CE"/>
    <w:rsid w:val="009E2E4C"/>
    <w:rsid w:val="00A1545A"/>
    <w:rsid w:val="00A526DD"/>
    <w:rsid w:val="00B1583F"/>
    <w:rsid w:val="00B34E4C"/>
    <w:rsid w:val="00C21BB8"/>
    <w:rsid w:val="00C42803"/>
    <w:rsid w:val="00C7161B"/>
    <w:rsid w:val="00CC3BF1"/>
    <w:rsid w:val="00CF7F0D"/>
    <w:rsid w:val="00D20A59"/>
    <w:rsid w:val="00D2400B"/>
    <w:rsid w:val="00DD15BB"/>
    <w:rsid w:val="00DD5C72"/>
    <w:rsid w:val="00DF4FBA"/>
    <w:rsid w:val="00DF652A"/>
    <w:rsid w:val="00E974B9"/>
    <w:rsid w:val="00F111F1"/>
    <w:rsid w:val="00F35C77"/>
    <w:rsid w:val="00F53FC3"/>
    <w:rsid w:val="00F91F30"/>
    <w:rsid w:val="00FB4157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42FEA"/>
  <w15:chartTrackingRefBased/>
  <w15:docId w15:val="{33BD6834-388E-4EC6-82AD-117FD4B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00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5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"/>
    <w:rsid w:val="00A526D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 Shah</vt:lpstr>
    </vt:vector>
  </TitlesOfParts>
  <Company>Shah &amp; Shah Health Care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 Shah</dc:title>
  <dc:subject/>
  <dc:creator>Nish Shah</dc:creator>
  <cp:keywords/>
  <cp:lastModifiedBy>Tremble, Kaitlyn</cp:lastModifiedBy>
  <cp:revision>4</cp:revision>
  <cp:lastPrinted>2019-02-25T23:50:00Z</cp:lastPrinted>
  <dcterms:created xsi:type="dcterms:W3CDTF">2019-10-22T21:35:00Z</dcterms:created>
  <dcterms:modified xsi:type="dcterms:W3CDTF">2022-12-02T19:27:00Z</dcterms:modified>
</cp:coreProperties>
</file>